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45" w:rsidRDefault="00655945" w:rsidP="00436DFF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SZCZEGÓŁOWY S</w:t>
      </w:r>
      <w:r w:rsidRPr="00154537">
        <w:rPr>
          <w:b/>
          <w:sz w:val="24"/>
          <w:szCs w:val="24"/>
        </w:rPr>
        <w:t>YSTEM OCENIANIA Z PLASTYKI W KLASACH 4-7 SZKOŁY PODSTAWOWEJ</w:t>
      </w:r>
    </w:p>
    <w:p w:rsidR="00655945" w:rsidRPr="00154537" w:rsidRDefault="00655945" w:rsidP="00436DFF">
      <w:pPr>
        <w:spacing w:after="0" w:line="240" w:lineRule="auto"/>
        <w:jc w:val="both"/>
        <w:rPr>
          <w:b/>
          <w:sz w:val="24"/>
          <w:szCs w:val="24"/>
        </w:rPr>
      </w:pPr>
    </w:p>
    <w:p w:rsidR="00655945" w:rsidRDefault="00655945" w:rsidP="00436D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 przypadku przedmiotów artystycznych, do których zalicza się plastykę, podstawowym kryterium oceny ucznia jest jego zaangażowanie, aktywność podczas zajęć, również chęć udziału w zajęciach  pozalekcyjnych zwłaszcza uczniów uzdolnionych plastycznie i pomoc w przygotowaniu dekoracji na potrzeby uroczystości szkolnych.</w:t>
      </w:r>
    </w:p>
    <w:p w:rsidR="00655945" w:rsidRDefault="00655945" w:rsidP="00436DFF">
      <w:pPr>
        <w:spacing w:after="0" w:line="240" w:lineRule="auto"/>
        <w:jc w:val="both"/>
        <w:rPr>
          <w:sz w:val="24"/>
          <w:szCs w:val="24"/>
        </w:rPr>
      </w:pPr>
    </w:p>
    <w:p w:rsidR="00655945" w:rsidRPr="00436DFF" w:rsidRDefault="00655945" w:rsidP="00436DFF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OCENĘ Z PLASTYKI WPŁYWA</w:t>
      </w:r>
      <w:r w:rsidRPr="00211D71">
        <w:rPr>
          <w:b/>
          <w:sz w:val="24"/>
          <w:szCs w:val="24"/>
        </w:rPr>
        <w:t>:</w:t>
      </w:r>
    </w:p>
    <w:p w:rsidR="00655945" w:rsidRDefault="00655945" w:rsidP="00436DFF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1.  Aktywne uczestniczenie w zajęciach</w:t>
      </w:r>
    </w:p>
    <w:p w:rsidR="00655945" w:rsidRDefault="00655945" w:rsidP="00436DFF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2.  Wysiłek ucznia, wyraźna chęć ucznia do zdobywania wiedzy</w:t>
      </w:r>
    </w:p>
    <w:p w:rsidR="00655945" w:rsidRDefault="00655945" w:rsidP="00436DFF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3.  Tworzenie prac plastycznych według wskazanych tematów i technik</w:t>
      </w:r>
    </w:p>
    <w:p w:rsidR="00655945" w:rsidRDefault="00655945" w:rsidP="00436DFF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4.  Prowadzenie zeszytu przedmiotowego i odrabianie prac domowych</w:t>
      </w:r>
    </w:p>
    <w:p w:rsidR="00655945" w:rsidRPr="00211D71" w:rsidRDefault="00655945" w:rsidP="00436DFF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211D71">
        <w:rPr>
          <w:b/>
          <w:sz w:val="24"/>
          <w:szCs w:val="24"/>
        </w:rPr>
        <w:t>II.          WYMAGANIA EDUKACYJNE NA POSZCZEGÓLNE OCENY</w:t>
      </w:r>
    </w:p>
    <w:p w:rsidR="00655945" w:rsidRPr="00B3653E" w:rsidRDefault="00655945" w:rsidP="00436DFF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B3653E">
        <w:rPr>
          <w:b/>
          <w:sz w:val="24"/>
          <w:szCs w:val="24"/>
        </w:rPr>
        <w:t>Ocena celująca</w:t>
      </w:r>
    </w:p>
    <w:p w:rsidR="00655945" w:rsidRDefault="00655945" w:rsidP="00436DF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prace plastyczne tworzy w sposób indywidualny, twórczy i samodzielnie rozwiązuje problemy plastyczne przy użyciu różnych technik</w:t>
      </w:r>
    </w:p>
    <w:p w:rsidR="00655945" w:rsidRDefault="00655945" w:rsidP="00436DF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Aktywnie uczestniczy w zajęciach i jest do nich zawsze przygotowany</w:t>
      </w:r>
    </w:p>
    <w:p w:rsidR="00655945" w:rsidRDefault="00655945" w:rsidP="00436DF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Aktywnie uczestniczy w życiu artystycznym szkoły</w:t>
      </w:r>
    </w:p>
    <w:p w:rsidR="00655945" w:rsidRDefault="00655945" w:rsidP="00436DF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Zdobywa nagrody w konkursach plastycznych z różnych dziedzin sztuki</w:t>
      </w:r>
    </w:p>
    <w:p w:rsidR="00655945" w:rsidRPr="00B3653E" w:rsidRDefault="00655945" w:rsidP="00436DFF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B3653E">
        <w:rPr>
          <w:b/>
          <w:sz w:val="24"/>
          <w:szCs w:val="24"/>
        </w:rPr>
        <w:t>Ocena bardzo dobra</w:t>
      </w:r>
    </w:p>
    <w:p w:rsidR="00655945" w:rsidRDefault="00655945" w:rsidP="00436DF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poszukuje indywidualnych rozwiązań plastycznych</w:t>
      </w:r>
    </w:p>
    <w:p w:rsidR="00655945" w:rsidRDefault="00655945" w:rsidP="00436DF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Opanował pełny zakres wiedzy i umiejętności plastycznych określonych programem nauczania i zaplanowane do opanowania na poziomie kl. IV, V, VI, VII</w:t>
      </w:r>
    </w:p>
    <w:p w:rsidR="00655945" w:rsidRPr="00B3653E" w:rsidRDefault="00655945" w:rsidP="00436DFF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B3653E">
        <w:rPr>
          <w:b/>
          <w:sz w:val="24"/>
          <w:szCs w:val="24"/>
        </w:rPr>
        <w:t>Ocena dobra</w:t>
      </w:r>
    </w:p>
    <w:p w:rsidR="00655945" w:rsidRDefault="00655945" w:rsidP="00436DF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dobrze opanował umiejętności plastyczne i teoretyczne określone programem</w:t>
      </w:r>
    </w:p>
    <w:p w:rsidR="00655945" w:rsidRDefault="00655945" w:rsidP="00436DFF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Poprawnie wykorzystuje wiedzę teoretyczną w praktyce</w:t>
      </w:r>
    </w:p>
    <w:p w:rsidR="00655945" w:rsidRDefault="00655945" w:rsidP="00436DF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Przejawia aktywność na zajęciach i jest do nich przygotowany</w:t>
      </w:r>
    </w:p>
    <w:p w:rsidR="00655945" w:rsidRPr="00B3653E" w:rsidRDefault="00655945" w:rsidP="00436DFF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B3653E">
        <w:rPr>
          <w:b/>
          <w:sz w:val="24"/>
          <w:szCs w:val="24"/>
        </w:rPr>
        <w:t>Ocena dostateczna</w:t>
      </w:r>
    </w:p>
    <w:p w:rsidR="00655945" w:rsidRDefault="00655945" w:rsidP="00436DF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wykazuje podstawową wiedzę w zakresie przewidzianego materiału</w:t>
      </w:r>
    </w:p>
    <w:p w:rsidR="00655945" w:rsidRPr="00990041" w:rsidRDefault="00655945" w:rsidP="00436DF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 mało aktywny na zajęciach i słabo do nich przygotowany</w:t>
      </w:r>
    </w:p>
    <w:p w:rsidR="00655945" w:rsidRDefault="00655945" w:rsidP="00436DF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wykazuje chęci do wykonywania prac i jest mało zainteresowany przedmiotem</w:t>
      </w:r>
    </w:p>
    <w:p w:rsidR="00655945" w:rsidRDefault="00655945" w:rsidP="00436DF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wykazuje chęci do poprawienia ocen</w:t>
      </w:r>
    </w:p>
    <w:p w:rsidR="00655945" w:rsidRPr="00B3653E" w:rsidRDefault="00655945" w:rsidP="00436DFF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B3653E">
        <w:rPr>
          <w:b/>
          <w:sz w:val="24"/>
          <w:szCs w:val="24"/>
        </w:rPr>
        <w:t>Ocena dopuszczająca</w:t>
      </w:r>
    </w:p>
    <w:p w:rsidR="00655945" w:rsidRDefault="00655945" w:rsidP="00436DF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minimalnie opanował wiedzę w zakresie programu nauczania plastyki na poziomie kl. IV, V, VI, VII</w:t>
      </w:r>
    </w:p>
    <w:p w:rsidR="00655945" w:rsidRDefault="00655945" w:rsidP="00436DF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Wykazuje lekceważący stosunek do przedmiotu i jest notorycznie nieprzygotowany </w:t>
      </w:r>
    </w:p>
    <w:p w:rsidR="00655945" w:rsidRDefault="00655945" w:rsidP="00436DF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wykazuje chęci poprawienia ocen</w:t>
      </w:r>
    </w:p>
    <w:p w:rsidR="00655945" w:rsidRPr="00B3653E" w:rsidRDefault="00655945" w:rsidP="00436DFF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B3653E">
        <w:rPr>
          <w:b/>
          <w:sz w:val="24"/>
          <w:szCs w:val="24"/>
        </w:rPr>
        <w:t>Ocena niedostateczna</w:t>
      </w:r>
    </w:p>
    <w:p w:rsidR="00655945" w:rsidRDefault="00655945" w:rsidP="00436DF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nie opanował wiedzy w zakresie programu nauczania plastyki w klasach IV, V, VI, VII</w:t>
      </w:r>
    </w:p>
    <w:p w:rsidR="00655945" w:rsidRDefault="00655945" w:rsidP="00436DF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kończy na zajęciach prac i nie oddaje ich w wyznaczonym terminie</w:t>
      </w:r>
    </w:p>
    <w:p w:rsidR="00655945" w:rsidRDefault="00655945" w:rsidP="00436DF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prowadzi zeszytu przedmiotowego</w:t>
      </w:r>
    </w:p>
    <w:p w:rsidR="00655945" w:rsidRDefault="00655945" w:rsidP="00436DF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wykazuje chęci poprawienia ocen</w:t>
      </w:r>
    </w:p>
    <w:p w:rsidR="00655945" w:rsidRDefault="00655945" w:rsidP="00436DFF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 w:rsidRPr="00B3653E">
        <w:rPr>
          <w:b/>
          <w:sz w:val="24"/>
          <w:szCs w:val="24"/>
        </w:rPr>
        <w:t xml:space="preserve">SZCZEGÓŁOWE ZASADY OCENIANIA  </w:t>
      </w:r>
    </w:p>
    <w:p w:rsidR="00655945" w:rsidRDefault="00655945" w:rsidP="00436DFF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poprawiania ocen:</w:t>
      </w:r>
    </w:p>
    <w:p w:rsidR="00655945" w:rsidRDefault="00655945" w:rsidP="00436DFF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C673A3">
        <w:rPr>
          <w:sz w:val="24"/>
          <w:szCs w:val="24"/>
        </w:rPr>
        <w:lastRenderedPageBreak/>
        <w:t>Uczeń ma prawo poprawić ocenę</w:t>
      </w:r>
      <w:r>
        <w:rPr>
          <w:sz w:val="24"/>
          <w:szCs w:val="24"/>
        </w:rPr>
        <w:t xml:space="preserve"> , ale w porozumieniu i terminie ustalonym przez nauczyciela</w:t>
      </w:r>
    </w:p>
    <w:p w:rsidR="00655945" w:rsidRDefault="00655945" w:rsidP="00436DFF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 w:rsidRPr="00C673A3">
        <w:rPr>
          <w:b/>
          <w:sz w:val="24"/>
          <w:szCs w:val="24"/>
        </w:rPr>
        <w:t xml:space="preserve">Przygotowanie do zajęć </w:t>
      </w:r>
    </w:p>
    <w:p w:rsidR="00655945" w:rsidRDefault="00655945" w:rsidP="00436DF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673A3">
        <w:rPr>
          <w:sz w:val="24"/>
          <w:szCs w:val="24"/>
        </w:rPr>
        <w:t xml:space="preserve">W ciągu semestru uczeń ma prawo zgłosić </w:t>
      </w:r>
      <w:r>
        <w:rPr>
          <w:sz w:val="24"/>
          <w:szCs w:val="24"/>
        </w:rPr>
        <w:t xml:space="preserve">2 nieprzygotowania (brak zeszytu, materiałów) </w:t>
      </w:r>
    </w:p>
    <w:p w:rsidR="00655945" w:rsidRDefault="00655945" w:rsidP="00436DF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wykorzystaniu 2 nieprzygotowań uczeń otrzymuje ocenę niedostateczną</w:t>
      </w:r>
    </w:p>
    <w:p w:rsidR="00655945" w:rsidRPr="00C673A3" w:rsidRDefault="00655945" w:rsidP="00436DFF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 w:rsidRPr="00C673A3">
        <w:rPr>
          <w:b/>
          <w:sz w:val="24"/>
          <w:szCs w:val="24"/>
        </w:rPr>
        <w:t>Uczeń</w:t>
      </w:r>
      <w:r>
        <w:rPr>
          <w:b/>
          <w:sz w:val="24"/>
          <w:szCs w:val="24"/>
        </w:rPr>
        <w:t xml:space="preserve"> w semestrze otrzymuje ocenę za</w:t>
      </w:r>
      <w:r w:rsidRPr="00C673A3">
        <w:rPr>
          <w:b/>
          <w:sz w:val="24"/>
          <w:szCs w:val="24"/>
        </w:rPr>
        <w:t>:</w:t>
      </w:r>
    </w:p>
    <w:p w:rsidR="00655945" w:rsidRDefault="00655945" w:rsidP="00436DF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Pracę na lekcji</w:t>
      </w:r>
    </w:p>
    <w:p w:rsidR="00655945" w:rsidRDefault="00655945" w:rsidP="00436DF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Zeszyt przedmiotowy</w:t>
      </w:r>
    </w:p>
    <w:p w:rsidR="00655945" w:rsidRDefault="00655945" w:rsidP="00436DF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Zadania domowe </w:t>
      </w:r>
    </w:p>
    <w:p w:rsidR="00655945" w:rsidRDefault="00655945" w:rsidP="00436DF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Prace plastyczne</w:t>
      </w:r>
    </w:p>
    <w:p w:rsidR="00655945" w:rsidRDefault="00655945" w:rsidP="00436DF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Kartkówki</w:t>
      </w:r>
    </w:p>
    <w:p w:rsidR="00655945" w:rsidRDefault="00655945" w:rsidP="00436DFF">
      <w:pPr>
        <w:spacing w:after="0" w:line="240" w:lineRule="auto"/>
        <w:jc w:val="both"/>
        <w:rPr>
          <w:b/>
          <w:sz w:val="24"/>
          <w:szCs w:val="24"/>
        </w:rPr>
      </w:pPr>
      <w:r w:rsidRPr="00B46666">
        <w:rPr>
          <w:b/>
          <w:sz w:val="24"/>
          <w:szCs w:val="24"/>
        </w:rPr>
        <w:t>W ocenianiu uczniów z dysfunkcjami uwzględnione z</w:t>
      </w:r>
      <w:r>
        <w:rPr>
          <w:b/>
          <w:sz w:val="24"/>
          <w:szCs w:val="24"/>
        </w:rPr>
        <w:t>ostają zalecenia poradni, czyli</w:t>
      </w:r>
      <w:r w:rsidRPr="00B46666">
        <w:rPr>
          <w:b/>
          <w:sz w:val="24"/>
          <w:szCs w:val="24"/>
        </w:rPr>
        <w:t>:</w:t>
      </w:r>
    </w:p>
    <w:p w:rsidR="00655945" w:rsidRDefault="00655945" w:rsidP="00436D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Wydłużenie czasu na wykonanie zadań praktycznych; możliwość rozbicia zadań na etapy, zamiany pracy pisemnej na odpowiedź ustną ; obniżenie wymagań dotyczących estetyki prac i zeszytu przedmiotowego.</w:t>
      </w:r>
    </w:p>
    <w:p w:rsidR="00655945" w:rsidRDefault="00655945" w:rsidP="00436DFF">
      <w:pPr>
        <w:spacing w:after="0" w:line="240" w:lineRule="auto"/>
        <w:jc w:val="both"/>
        <w:rPr>
          <w:sz w:val="24"/>
          <w:szCs w:val="24"/>
        </w:rPr>
      </w:pPr>
    </w:p>
    <w:p w:rsidR="00655945" w:rsidRPr="008F1B67" w:rsidRDefault="00655945" w:rsidP="00436DFF">
      <w:pPr>
        <w:spacing w:after="0" w:line="240" w:lineRule="auto"/>
        <w:jc w:val="both"/>
        <w:rPr>
          <w:b/>
          <w:sz w:val="24"/>
          <w:szCs w:val="24"/>
        </w:rPr>
      </w:pPr>
      <w:r w:rsidRPr="008F1B67">
        <w:rPr>
          <w:b/>
          <w:sz w:val="24"/>
          <w:szCs w:val="24"/>
        </w:rPr>
        <w:t>NAUCZANIE ZDAL</w:t>
      </w:r>
      <w:r>
        <w:rPr>
          <w:b/>
          <w:sz w:val="24"/>
          <w:szCs w:val="24"/>
        </w:rPr>
        <w:t>N</w:t>
      </w:r>
      <w:r w:rsidRPr="008F1B67">
        <w:rPr>
          <w:b/>
          <w:sz w:val="24"/>
          <w:szCs w:val="24"/>
        </w:rPr>
        <w:t xml:space="preserve">E – </w:t>
      </w:r>
    </w:p>
    <w:p w:rsidR="00655945" w:rsidRDefault="00655945" w:rsidP="00436DF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Materiały zamieszczone są na wskazanej przez nauczyciela platformie elektronicznej – oddzielnie dla rodzica i oddzielnie dla ucznia</w:t>
      </w:r>
    </w:p>
    <w:p w:rsidR="00655945" w:rsidRDefault="00655945" w:rsidP="00436DF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Uczniowie przesyłają prace drogą elektroniczną wskazaną przez nauczyciela: wskazana platforma elektroniczna lub poczta email</w:t>
      </w:r>
    </w:p>
    <w:p w:rsidR="00655945" w:rsidRPr="00B46666" w:rsidRDefault="00655945" w:rsidP="00436DF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Ocenianie według dotychczasowych kryteriów.</w:t>
      </w:r>
    </w:p>
    <w:p w:rsidR="00655945" w:rsidRPr="00B46666" w:rsidRDefault="00655945" w:rsidP="00C673A3">
      <w:pPr>
        <w:rPr>
          <w:sz w:val="24"/>
          <w:szCs w:val="24"/>
        </w:rPr>
      </w:pPr>
    </w:p>
    <w:p w:rsidR="00655945" w:rsidRPr="00954B04" w:rsidRDefault="00655945" w:rsidP="0086018A">
      <w:pPr>
        <w:jc w:val="both"/>
        <w:rPr>
          <w:b/>
          <w:sz w:val="28"/>
          <w:szCs w:val="28"/>
        </w:rPr>
      </w:pPr>
      <w:r w:rsidRPr="00954B04">
        <w:rPr>
          <w:b/>
          <w:sz w:val="28"/>
          <w:szCs w:val="28"/>
        </w:rPr>
        <w:t>Formy pracy</w:t>
      </w:r>
      <w:r>
        <w:rPr>
          <w:b/>
          <w:sz w:val="28"/>
          <w:szCs w:val="28"/>
        </w:rPr>
        <w:t xml:space="preserve"> oraz oceniania ucznia cudzoziemca</w:t>
      </w:r>
      <w:r w:rsidRPr="00954B04">
        <w:rPr>
          <w:b/>
          <w:sz w:val="28"/>
          <w:szCs w:val="28"/>
        </w:rPr>
        <w:t xml:space="preserve"> na wszystkich poziomach edukacyjnych:</w:t>
      </w:r>
    </w:p>
    <w:p w:rsidR="00655945" w:rsidRDefault="00655945" w:rsidP="0086018A">
      <w:pPr>
        <w:ind w:firstLine="708"/>
        <w:jc w:val="both"/>
      </w:pPr>
    </w:p>
    <w:p w:rsidR="00655945" w:rsidRPr="00D80D27" w:rsidRDefault="00655945" w:rsidP="0086018A">
      <w:pPr>
        <w:ind w:firstLine="708"/>
        <w:jc w:val="both"/>
      </w:pPr>
      <w:r w:rsidRPr="00D80D27">
        <w:t>Uczeń cudzoziemiec to uczeń o specjalnych potrzebach edukacyjnych. Należy więc dostosować wymagania do jego możliwości, stwarzając mu warunki do edukacji i rozwoju. Należy traktować takiego ucznia jak pełnoprawnego uczestnika zajęć, uwzględniając jego problemy językowe i społeczne.</w:t>
      </w:r>
    </w:p>
    <w:p w:rsidR="00655945" w:rsidRPr="00D80D27" w:rsidRDefault="00655945" w:rsidP="0086018A">
      <w:pPr>
        <w:numPr>
          <w:ilvl w:val="0"/>
          <w:numId w:val="9"/>
        </w:numPr>
        <w:spacing w:after="0" w:line="240" w:lineRule="auto"/>
        <w:jc w:val="both"/>
      </w:pPr>
      <w:r w:rsidRPr="00D80D27">
        <w:t>Uwzględnienie w ocenie zaangażowania w pracę, podejmowania prób rozwiązania zadania, problemu. (Nie należy oceniać strony językowej — dopuszczamy błędy gramatyczne, składniowe, ortograficzne — najważniejsza jest komunikacja, czyli zaakceptowanie każdej informacji świadczącej o zrozumieniu przez ucznia tematu, problemu).</w:t>
      </w:r>
    </w:p>
    <w:p w:rsidR="00655945" w:rsidRPr="00D80D27" w:rsidRDefault="00655945" w:rsidP="0086018A">
      <w:pPr>
        <w:numPr>
          <w:ilvl w:val="0"/>
          <w:numId w:val="9"/>
        </w:numPr>
        <w:spacing w:after="0" w:line="240" w:lineRule="auto"/>
        <w:jc w:val="both"/>
      </w:pPr>
      <w:r w:rsidRPr="00D80D27">
        <w:t>Umożliwienie uczniowi wykazania się wiedzą i umiejętnościami z danego tematu, poprzez dostosowanie metod pracy do jego możliwości językowych, np. zapis graficzny, wykonywanie doświadczeń.</w:t>
      </w:r>
    </w:p>
    <w:p w:rsidR="00655945" w:rsidRPr="00D80D27" w:rsidRDefault="00655945" w:rsidP="0086018A">
      <w:pPr>
        <w:numPr>
          <w:ilvl w:val="0"/>
          <w:numId w:val="9"/>
        </w:numPr>
        <w:spacing w:after="0" w:line="240" w:lineRule="auto"/>
        <w:jc w:val="both"/>
      </w:pPr>
      <w:r w:rsidRPr="00D80D27">
        <w:t xml:space="preserve">Zapewnienia pomocy w odrabianiu lekcji, np. w tłumaczeniu poleceń, wyjaśnieniu, co trzeba zrobić </w:t>
      </w:r>
    </w:p>
    <w:p w:rsidR="00655945" w:rsidRPr="00D80D27" w:rsidRDefault="00655945" w:rsidP="0086018A">
      <w:pPr>
        <w:numPr>
          <w:ilvl w:val="0"/>
          <w:numId w:val="9"/>
        </w:numPr>
        <w:spacing w:after="0" w:line="240" w:lineRule="auto"/>
        <w:jc w:val="both"/>
      </w:pPr>
      <w:r w:rsidRPr="00D80D27">
        <w:t>Monitorowania i badania przyczyny niepowodzeń szkolnych, jeżeli takie przyjdą, sprawdzając np. czy bariera językowa nie spowodowała utraty motywacji do nauki.</w:t>
      </w:r>
    </w:p>
    <w:p w:rsidR="00655945" w:rsidRDefault="00655945" w:rsidP="0086018A">
      <w:pPr>
        <w:jc w:val="both"/>
        <w:rPr>
          <w:b/>
        </w:rPr>
      </w:pPr>
    </w:p>
    <w:p w:rsidR="00655945" w:rsidRPr="00D80D27" w:rsidRDefault="00655945" w:rsidP="0086018A">
      <w:pPr>
        <w:jc w:val="both"/>
      </w:pPr>
      <w:r w:rsidRPr="0060229B">
        <w:rPr>
          <w:b/>
        </w:rPr>
        <w:t>Ocenianie wiadomości i umiejętności ucznia cudzoziemskiego, którego znajomość języka polskiego jest bardzo słaba</w:t>
      </w:r>
      <w:r w:rsidRPr="00D80D27">
        <w:t>:</w:t>
      </w:r>
    </w:p>
    <w:p w:rsidR="00655945" w:rsidRPr="00D80D27" w:rsidRDefault="00655945" w:rsidP="0086018A">
      <w:pPr>
        <w:jc w:val="both"/>
      </w:pPr>
    </w:p>
    <w:p w:rsidR="00655945" w:rsidRPr="00D80D27" w:rsidRDefault="00655945" w:rsidP="0086018A">
      <w:pPr>
        <w:numPr>
          <w:ilvl w:val="0"/>
          <w:numId w:val="10"/>
        </w:numPr>
        <w:spacing w:after="0" w:line="240" w:lineRule="auto"/>
        <w:jc w:val="both"/>
      </w:pPr>
      <w:r w:rsidRPr="00D80D27">
        <w:t xml:space="preserve">Indywidualizacja nauczania i stosowanie odrębnych kryteriów oceniania różnych sfer aktywności ucznia. Kryteria te powinny uwzględniać możliwości językowe ucznia (np. jednowyrazowe odpowiedzi, rozumienie zagadnienia, a nie słowne lub pisemne wyjaśnianie). </w:t>
      </w:r>
    </w:p>
    <w:p w:rsidR="00655945" w:rsidRPr="00D80D27" w:rsidRDefault="00655945" w:rsidP="0086018A">
      <w:pPr>
        <w:numPr>
          <w:ilvl w:val="0"/>
          <w:numId w:val="10"/>
        </w:numPr>
        <w:spacing w:after="0" w:line="240" w:lineRule="auto"/>
        <w:jc w:val="both"/>
      </w:pPr>
      <w:r w:rsidRPr="00D80D27">
        <w:t xml:space="preserve">Stosowanie innych sposobów sprawdzania wiedzy: uproszczone polecenia, wykorzystanie rysunków, schematów, tabel, wykresów itp.- poziom komunikacyjny </w:t>
      </w:r>
    </w:p>
    <w:p w:rsidR="00655945" w:rsidRPr="00D80D27" w:rsidRDefault="00655945" w:rsidP="0086018A">
      <w:pPr>
        <w:numPr>
          <w:ilvl w:val="0"/>
          <w:numId w:val="10"/>
        </w:numPr>
        <w:spacing w:after="0" w:line="240" w:lineRule="auto"/>
        <w:jc w:val="both"/>
      </w:pPr>
      <w:r w:rsidRPr="00D80D27">
        <w:t>Niewystawianie oceny niedostatecznej z prac pisemnych, do momentu opanowania</w:t>
      </w:r>
      <w:r>
        <w:t xml:space="preserve"> języka polskiego</w:t>
      </w:r>
      <w:r w:rsidRPr="00D80D27">
        <w:t>.</w:t>
      </w:r>
    </w:p>
    <w:p w:rsidR="00655945" w:rsidRPr="00D80D27" w:rsidRDefault="00655945" w:rsidP="0086018A">
      <w:pPr>
        <w:numPr>
          <w:ilvl w:val="0"/>
          <w:numId w:val="10"/>
        </w:numPr>
        <w:spacing w:after="0" w:line="240" w:lineRule="auto"/>
        <w:jc w:val="both"/>
      </w:pPr>
      <w:r w:rsidRPr="00D80D27">
        <w:t>Monitorowanie procesu kształcenia i przekazywanie uczniowi informacji (w formie informacji zwrotnej) uwzględniające: jakie postępy uczeń zrobił, co umie, nad czym powinien popracować i w jaki sposób.</w:t>
      </w:r>
    </w:p>
    <w:p w:rsidR="00655945" w:rsidRPr="00B46666" w:rsidRDefault="00655945" w:rsidP="00C673A3">
      <w:pPr>
        <w:rPr>
          <w:b/>
          <w:sz w:val="24"/>
          <w:szCs w:val="24"/>
        </w:rPr>
      </w:pPr>
    </w:p>
    <w:p w:rsidR="00655945" w:rsidRPr="00C673A3" w:rsidRDefault="00655945" w:rsidP="00C673A3">
      <w:pPr>
        <w:rPr>
          <w:sz w:val="24"/>
          <w:szCs w:val="24"/>
        </w:rPr>
      </w:pPr>
    </w:p>
    <w:p w:rsidR="00655945" w:rsidRPr="00B3653E" w:rsidRDefault="00655945" w:rsidP="00B3653E">
      <w:pPr>
        <w:ind w:left="360"/>
        <w:rPr>
          <w:sz w:val="24"/>
          <w:szCs w:val="24"/>
        </w:rPr>
      </w:pPr>
    </w:p>
    <w:p w:rsidR="00655945" w:rsidRPr="00B3653E" w:rsidRDefault="00655945" w:rsidP="00B3653E">
      <w:pPr>
        <w:ind w:left="360"/>
        <w:rPr>
          <w:sz w:val="24"/>
          <w:szCs w:val="24"/>
        </w:rPr>
      </w:pPr>
    </w:p>
    <w:p w:rsidR="00655945" w:rsidRPr="007363A4" w:rsidRDefault="00655945" w:rsidP="007363A4">
      <w:pPr>
        <w:ind w:left="360"/>
        <w:rPr>
          <w:sz w:val="24"/>
          <w:szCs w:val="24"/>
        </w:rPr>
      </w:pPr>
    </w:p>
    <w:p w:rsidR="00655945" w:rsidRPr="00154537" w:rsidRDefault="00655945" w:rsidP="00154537">
      <w:pPr>
        <w:rPr>
          <w:sz w:val="24"/>
          <w:szCs w:val="24"/>
        </w:rPr>
      </w:pPr>
    </w:p>
    <w:sectPr w:rsidR="00655945" w:rsidRPr="00154537" w:rsidSect="0069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38A4"/>
    <w:multiLevelType w:val="hybridMultilevel"/>
    <w:tmpl w:val="58AC2D72"/>
    <w:lvl w:ilvl="0" w:tplc="27EE44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4C30BE"/>
    <w:multiLevelType w:val="hybridMultilevel"/>
    <w:tmpl w:val="80DAC212"/>
    <w:lvl w:ilvl="0" w:tplc="AF4CA87E">
      <w:start w:val="1"/>
      <w:numFmt w:val="upperRoman"/>
      <w:lvlText w:val="%1."/>
      <w:lvlJc w:val="left"/>
      <w:pPr>
        <w:ind w:left="11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2" w15:restartNumberingAfterBreak="0">
    <w:nsid w:val="1AC645E8"/>
    <w:multiLevelType w:val="hybridMultilevel"/>
    <w:tmpl w:val="60EA512C"/>
    <w:lvl w:ilvl="0" w:tplc="75A2480C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CF0508"/>
    <w:multiLevelType w:val="hybridMultilevel"/>
    <w:tmpl w:val="FE300E92"/>
    <w:lvl w:ilvl="0" w:tplc="E146DA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1B4941"/>
    <w:multiLevelType w:val="hybridMultilevel"/>
    <w:tmpl w:val="4498ECD4"/>
    <w:lvl w:ilvl="0" w:tplc="EEC48C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7179AD"/>
    <w:multiLevelType w:val="hybridMultilevel"/>
    <w:tmpl w:val="54EAF2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C024F"/>
    <w:multiLevelType w:val="hybridMultilevel"/>
    <w:tmpl w:val="8B548C1A"/>
    <w:lvl w:ilvl="0" w:tplc="5568CA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E49F8"/>
    <w:multiLevelType w:val="hybridMultilevel"/>
    <w:tmpl w:val="1230FC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494FA8"/>
    <w:multiLevelType w:val="hybridMultilevel"/>
    <w:tmpl w:val="38FC7D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D35952"/>
    <w:multiLevelType w:val="hybridMultilevel"/>
    <w:tmpl w:val="F5682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A9"/>
    <w:rsid w:val="00154537"/>
    <w:rsid w:val="00211D71"/>
    <w:rsid w:val="0027140C"/>
    <w:rsid w:val="003F6E4A"/>
    <w:rsid w:val="00415481"/>
    <w:rsid w:val="00436DFF"/>
    <w:rsid w:val="0060229B"/>
    <w:rsid w:val="00655945"/>
    <w:rsid w:val="006655C6"/>
    <w:rsid w:val="006912C8"/>
    <w:rsid w:val="007363A4"/>
    <w:rsid w:val="00762B91"/>
    <w:rsid w:val="00780932"/>
    <w:rsid w:val="007D6EA9"/>
    <w:rsid w:val="0086018A"/>
    <w:rsid w:val="008F1B67"/>
    <w:rsid w:val="00954B04"/>
    <w:rsid w:val="00990041"/>
    <w:rsid w:val="00B0380A"/>
    <w:rsid w:val="00B3653E"/>
    <w:rsid w:val="00B46666"/>
    <w:rsid w:val="00C60AE1"/>
    <w:rsid w:val="00C673A3"/>
    <w:rsid w:val="00D8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C9889C-A6B9-462F-9868-F24C4059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2C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4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SYSTEM OCENIANIA Z PLASTYKI W KLASACH 4-7 SZKOŁY PODSTAWOWEJ</vt:lpstr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SYSTEM OCENIANIA Z PLASTYKI W KLASACH 4-7 SZKOŁY PODSTAWOWEJ</dc:title>
  <dc:subject/>
  <dc:creator>GosiA</dc:creator>
  <cp:keywords/>
  <dc:description/>
  <cp:lastModifiedBy>admin</cp:lastModifiedBy>
  <cp:revision>2</cp:revision>
  <dcterms:created xsi:type="dcterms:W3CDTF">2021-09-02T08:06:00Z</dcterms:created>
  <dcterms:modified xsi:type="dcterms:W3CDTF">2021-09-02T08:06:00Z</dcterms:modified>
</cp:coreProperties>
</file>